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668" w:rsidRDefault="00740668" w:rsidP="00740668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DB54E1">
        <w:rPr>
          <w:b/>
          <w:sz w:val="28"/>
          <w:szCs w:val="28"/>
        </w:rPr>
        <w:t>ПМ</w:t>
      </w:r>
      <w:r>
        <w:rPr>
          <w:b/>
          <w:sz w:val="28"/>
          <w:szCs w:val="28"/>
        </w:rPr>
        <w:t>. 03 Классное руководство</w:t>
      </w:r>
    </w:p>
    <w:p w:rsidR="00DD421D" w:rsidRDefault="00DD421D" w:rsidP="00740668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bookmarkStart w:id="0" w:name="_GoBack"/>
      <w:bookmarkEnd w:id="0"/>
    </w:p>
    <w:p w:rsidR="00740668" w:rsidRPr="00273606" w:rsidRDefault="00740668" w:rsidP="00740668">
      <w:pPr>
        <w:pBdr>
          <w:bottom w:val="single" w:sz="12" w:space="1" w:color="auto"/>
        </w:pBdr>
        <w:jc w:val="center"/>
        <w:rPr>
          <w:b/>
          <w:sz w:val="16"/>
          <w:szCs w:val="16"/>
        </w:rPr>
      </w:pPr>
    </w:p>
    <w:p w:rsidR="00740668" w:rsidRDefault="00740668" w:rsidP="00740668">
      <w:pPr>
        <w:jc w:val="center"/>
        <w:rPr>
          <w:b/>
          <w:sz w:val="16"/>
          <w:szCs w:val="16"/>
        </w:rPr>
      </w:pPr>
      <w:r w:rsidRPr="00D10988">
        <w:rPr>
          <w:b/>
          <w:sz w:val="16"/>
          <w:szCs w:val="16"/>
        </w:rPr>
        <w:t>Ф.И.О. студента</w:t>
      </w:r>
    </w:p>
    <w:p w:rsidR="00740668" w:rsidRPr="000A00D8" w:rsidRDefault="00740668" w:rsidP="00740668">
      <w:pPr>
        <w:jc w:val="center"/>
        <w:rPr>
          <w:b/>
          <w:sz w:val="16"/>
          <w:szCs w:val="16"/>
        </w:rPr>
      </w:pPr>
    </w:p>
    <w:tbl>
      <w:tblPr>
        <w:tblW w:w="15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2767"/>
        <w:gridCol w:w="9355"/>
        <w:gridCol w:w="769"/>
      </w:tblGrid>
      <w:tr w:rsidR="00740668" w:rsidRPr="00273606" w:rsidTr="00DD421D">
        <w:trPr>
          <w:trHeight w:val="766"/>
        </w:trPr>
        <w:tc>
          <w:tcPr>
            <w:tcW w:w="3085" w:type="dxa"/>
            <w:shd w:val="clear" w:color="auto" w:fill="auto"/>
          </w:tcPr>
          <w:p w:rsidR="00740668" w:rsidRPr="00273606" w:rsidRDefault="00740668" w:rsidP="00B63ABF">
            <w:pPr>
              <w:jc w:val="center"/>
              <w:rPr>
                <w:b/>
                <w:sz w:val="16"/>
                <w:szCs w:val="16"/>
              </w:rPr>
            </w:pPr>
            <w:r w:rsidRPr="00273606">
              <w:rPr>
                <w:b/>
                <w:sz w:val="16"/>
                <w:szCs w:val="16"/>
              </w:rPr>
              <w:t xml:space="preserve">Вид </w:t>
            </w:r>
            <w:proofErr w:type="gramStart"/>
            <w:r w:rsidRPr="00273606">
              <w:rPr>
                <w:b/>
                <w:sz w:val="16"/>
                <w:szCs w:val="16"/>
              </w:rPr>
              <w:t>ОК</w:t>
            </w:r>
            <w:proofErr w:type="gramEnd"/>
          </w:p>
          <w:p w:rsidR="00740668" w:rsidRPr="00273606" w:rsidRDefault="00740668" w:rsidP="00B63ABF">
            <w:pPr>
              <w:jc w:val="center"/>
              <w:rPr>
                <w:b/>
                <w:sz w:val="16"/>
                <w:szCs w:val="16"/>
              </w:rPr>
            </w:pPr>
            <w:r w:rsidRPr="00273606">
              <w:rPr>
                <w:b/>
                <w:sz w:val="16"/>
                <w:szCs w:val="16"/>
              </w:rPr>
              <w:t>(общей компетенции)</w:t>
            </w:r>
          </w:p>
        </w:tc>
        <w:tc>
          <w:tcPr>
            <w:tcW w:w="2767" w:type="dxa"/>
            <w:shd w:val="clear" w:color="auto" w:fill="auto"/>
          </w:tcPr>
          <w:p w:rsidR="00740668" w:rsidRPr="00273606" w:rsidRDefault="00740668" w:rsidP="00B63ABF">
            <w:pPr>
              <w:jc w:val="center"/>
              <w:rPr>
                <w:b/>
                <w:sz w:val="16"/>
                <w:szCs w:val="16"/>
              </w:rPr>
            </w:pPr>
            <w:r w:rsidRPr="00273606">
              <w:rPr>
                <w:b/>
                <w:sz w:val="16"/>
                <w:szCs w:val="16"/>
              </w:rPr>
              <w:t>Вид ПК</w:t>
            </w:r>
          </w:p>
          <w:p w:rsidR="00740668" w:rsidRPr="00273606" w:rsidRDefault="00740668" w:rsidP="00B63ABF">
            <w:pPr>
              <w:jc w:val="center"/>
              <w:rPr>
                <w:b/>
                <w:sz w:val="16"/>
                <w:szCs w:val="16"/>
              </w:rPr>
            </w:pPr>
            <w:r w:rsidRPr="00273606">
              <w:rPr>
                <w:b/>
                <w:sz w:val="16"/>
                <w:szCs w:val="16"/>
              </w:rPr>
              <w:t>(профессиональной компетенции)</w:t>
            </w:r>
          </w:p>
        </w:tc>
        <w:tc>
          <w:tcPr>
            <w:tcW w:w="9355" w:type="dxa"/>
            <w:shd w:val="clear" w:color="auto" w:fill="auto"/>
          </w:tcPr>
          <w:p w:rsidR="00740668" w:rsidRDefault="00740668" w:rsidP="00B63ABF">
            <w:pPr>
              <w:jc w:val="center"/>
              <w:rPr>
                <w:b/>
                <w:sz w:val="16"/>
                <w:szCs w:val="16"/>
              </w:rPr>
            </w:pPr>
          </w:p>
          <w:p w:rsidR="00740668" w:rsidRPr="00273606" w:rsidRDefault="00740668" w:rsidP="00B63ABF">
            <w:pPr>
              <w:jc w:val="center"/>
              <w:rPr>
                <w:b/>
                <w:sz w:val="16"/>
                <w:szCs w:val="16"/>
              </w:rPr>
            </w:pPr>
            <w:r w:rsidRPr="00273606">
              <w:rPr>
                <w:b/>
                <w:sz w:val="16"/>
                <w:szCs w:val="16"/>
              </w:rPr>
              <w:t>Признаки проявления компетенций</w:t>
            </w:r>
            <w:r>
              <w:rPr>
                <w:b/>
                <w:sz w:val="16"/>
                <w:szCs w:val="16"/>
              </w:rPr>
              <w:t xml:space="preserve"> при проведении внеклассного мероприятия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40668" w:rsidRPr="00273606" w:rsidRDefault="00740668" w:rsidP="00B63AB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Оценка</w:t>
            </w:r>
          </w:p>
        </w:tc>
      </w:tr>
      <w:tr w:rsidR="00740668" w:rsidRPr="00273606" w:rsidTr="00DD421D">
        <w:tc>
          <w:tcPr>
            <w:tcW w:w="3085" w:type="dxa"/>
            <w:vMerge w:val="restart"/>
            <w:shd w:val="clear" w:color="auto" w:fill="auto"/>
          </w:tcPr>
          <w:p w:rsidR="00740668" w:rsidRPr="00273606" w:rsidRDefault="00740668" w:rsidP="00B63ABF">
            <w:pPr>
              <w:rPr>
                <w:sz w:val="16"/>
                <w:szCs w:val="16"/>
              </w:rPr>
            </w:pPr>
            <w:proofErr w:type="gramStart"/>
            <w:r w:rsidRPr="00273606">
              <w:rPr>
                <w:b/>
                <w:sz w:val="16"/>
                <w:szCs w:val="16"/>
              </w:rPr>
              <w:t>ОК</w:t>
            </w:r>
            <w:proofErr w:type="gramEnd"/>
            <w:r w:rsidRPr="00273606">
              <w:rPr>
                <w:b/>
                <w:sz w:val="16"/>
                <w:szCs w:val="16"/>
              </w:rPr>
              <w:t xml:space="preserve"> 1. </w:t>
            </w:r>
            <w:r w:rsidRPr="00273606">
              <w:rPr>
                <w:sz w:val="16"/>
                <w:szCs w:val="16"/>
              </w:rPr>
              <w:t>Принимать сущность и социальную значимость своей будущей профессии, проявлять к ней устойчивый интерес.</w:t>
            </w:r>
          </w:p>
          <w:p w:rsidR="00740668" w:rsidRPr="00273606" w:rsidRDefault="00740668" w:rsidP="00B63ABF">
            <w:pPr>
              <w:rPr>
                <w:sz w:val="16"/>
                <w:szCs w:val="16"/>
              </w:rPr>
            </w:pPr>
            <w:proofErr w:type="gramStart"/>
            <w:r w:rsidRPr="00273606">
              <w:rPr>
                <w:b/>
                <w:sz w:val="16"/>
                <w:szCs w:val="16"/>
              </w:rPr>
              <w:t>ОК</w:t>
            </w:r>
            <w:proofErr w:type="gramEnd"/>
            <w:r w:rsidRPr="00273606">
              <w:rPr>
                <w:b/>
                <w:sz w:val="16"/>
                <w:szCs w:val="16"/>
              </w:rPr>
              <w:t xml:space="preserve"> 3. </w:t>
            </w:r>
            <w:r w:rsidRPr="00273606">
              <w:rPr>
                <w:sz w:val="16"/>
                <w:szCs w:val="16"/>
              </w:rPr>
              <w:t>Оценивать риски и принимать решения в нестандартных ситуациях.</w:t>
            </w:r>
          </w:p>
          <w:p w:rsidR="00740668" w:rsidRPr="00273606" w:rsidRDefault="00740668" w:rsidP="00B63ABF">
            <w:pPr>
              <w:rPr>
                <w:sz w:val="16"/>
                <w:szCs w:val="16"/>
              </w:rPr>
            </w:pPr>
            <w:proofErr w:type="gramStart"/>
            <w:r w:rsidRPr="00273606">
              <w:rPr>
                <w:b/>
                <w:sz w:val="16"/>
                <w:szCs w:val="16"/>
              </w:rPr>
              <w:t>ОК</w:t>
            </w:r>
            <w:proofErr w:type="gramEnd"/>
            <w:r w:rsidRPr="00273606">
              <w:rPr>
                <w:b/>
                <w:sz w:val="16"/>
                <w:szCs w:val="16"/>
              </w:rPr>
              <w:t xml:space="preserve"> 5. </w:t>
            </w:r>
            <w:r w:rsidRPr="00273606">
              <w:rPr>
                <w:sz w:val="16"/>
                <w:szCs w:val="16"/>
              </w:rPr>
              <w:t>Использовать ИКТ для совершенствования профессиональной деятельности.</w:t>
            </w:r>
          </w:p>
          <w:p w:rsidR="00740668" w:rsidRPr="00273606" w:rsidRDefault="00740668" w:rsidP="00B63ABF">
            <w:pPr>
              <w:rPr>
                <w:b/>
                <w:sz w:val="16"/>
                <w:szCs w:val="16"/>
              </w:rPr>
            </w:pPr>
            <w:proofErr w:type="gramStart"/>
            <w:r w:rsidRPr="00273606">
              <w:rPr>
                <w:b/>
                <w:sz w:val="16"/>
                <w:szCs w:val="16"/>
              </w:rPr>
              <w:t>ОК</w:t>
            </w:r>
            <w:proofErr w:type="gramEnd"/>
            <w:r w:rsidRPr="00273606">
              <w:rPr>
                <w:b/>
                <w:sz w:val="16"/>
                <w:szCs w:val="16"/>
              </w:rPr>
              <w:t xml:space="preserve"> 7. </w:t>
            </w:r>
            <w:r w:rsidRPr="00273606">
              <w:rPr>
                <w:sz w:val="16"/>
                <w:szCs w:val="16"/>
              </w:rPr>
              <w:t>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</w:t>
            </w:r>
          </w:p>
          <w:p w:rsidR="00740668" w:rsidRPr="00273606" w:rsidRDefault="00740668" w:rsidP="00B63ABF">
            <w:pPr>
              <w:rPr>
                <w:sz w:val="16"/>
                <w:szCs w:val="16"/>
              </w:rPr>
            </w:pPr>
            <w:proofErr w:type="gramStart"/>
            <w:r w:rsidRPr="00273606">
              <w:rPr>
                <w:b/>
                <w:sz w:val="16"/>
                <w:szCs w:val="16"/>
              </w:rPr>
              <w:t>ОК</w:t>
            </w:r>
            <w:proofErr w:type="gramEnd"/>
            <w:r w:rsidRPr="00273606">
              <w:rPr>
                <w:b/>
                <w:sz w:val="16"/>
                <w:szCs w:val="16"/>
              </w:rPr>
              <w:t xml:space="preserve"> 10. </w:t>
            </w:r>
            <w:r w:rsidRPr="00273606">
              <w:rPr>
                <w:sz w:val="16"/>
                <w:szCs w:val="16"/>
              </w:rPr>
              <w:t>Осуществлять профилактику травматизма, обеспечивать охрану жизни и здоровья детей.</w:t>
            </w:r>
          </w:p>
          <w:p w:rsidR="00740668" w:rsidRPr="00273606" w:rsidRDefault="00740668" w:rsidP="00B63ABF">
            <w:pPr>
              <w:rPr>
                <w:b/>
                <w:sz w:val="16"/>
                <w:szCs w:val="16"/>
              </w:rPr>
            </w:pPr>
            <w:proofErr w:type="gramStart"/>
            <w:r w:rsidRPr="00273606">
              <w:rPr>
                <w:b/>
                <w:sz w:val="16"/>
                <w:szCs w:val="16"/>
              </w:rPr>
              <w:t>ОК</w:t>
            </w:r>
            <w:proofErr w:type="gramEnd"/>
            <w:r w:rsidRPr="00273606">
              <w:rPr>
                <w:b/>
                <w:sz w:val="16"/>
                <w:szCs w:val="16"/>
              </w:rPr>
              <w:t xml:space="preserve"> 11.</w:t>
            </w:r>
            <w:r w:rsidRPr="00273606">
              <w:rPr>
                <w:sz w:val="16"/>
                <w:szCs w:val="16"/>
              </w:rPr>
              <w:t xml:space="preserve">  Строить профессиональную деятельность с соблюдением правовых норм, ее регулирующих.</w:t>
            </w:r>
          </w:p>
        </w:tc>
        <w:tc>
          <w:tcPr>
            <w:tcW w:w="2767" w:type="dxa"/>
            <w:vMerge w:val="restart"/>
            <w:shd w:val="clear" w:color="auto" w:fill="auto"/>
          </w:tcPr>
          <w:p w:rsidR="00740668" w:rsidRPr="00273606" w:rsidRDefault="00740668" w:rsidP="00B63ABF">
            <w:pPr>
              <w:rPr>
                <w:sz w:val="16"/>
                <w:szCs w:val="16"/>
              </w:rPr>
            </w:pPr>
            <w:r w:rsidRPr="00273606">
              <w:rPr>
                <w:b/>
                <w:sz w:val="16"/>
                <w:szCs w:val="16"/>
              </w:rPr>
              <w:t xml:space="preserve">ПК 3.2. </w:t>
            </w:r>
            <w:r w:rsidRPr="00273606">
              <w:rPr>
                <w:sz w:val="16"/>
                <w:szCs w:val="16"/>
              </w:rPr>
              <w:t>Определять цели и задачи, планировать внеклассную работу.</w:t>
            </w:r>
          </w:p>
          <w:p w:rsidR="00740668" w:rsidRPr="00273606" w:rsidRDefault="00740668" w:rsidP="00B63ABF">
            <w:pPr>
              <w:rPr>
                <w:sz w:val="16"/>
                <w:szCs w:val="16"/>
              </w:rPr>
            </w:pPr>
            <w:r w:rsidRPr="00273606">
              <w:rPr>
                <w:b/>
                <w:sz w:val="16"/>
                <w:szCs w:val="16"/>
              </w:rPr>
              <w:t>ПК 3.3.</w:t>
            </w:r>
            <w:r w:rsidRPr="00273606">
              <w:rPr>
                <w:sz w:val="16"/>
                <w:szCs w:val="16"/>
              </w:rPr>
              <w:t xml:space="preserve"> Проводить внеклассные мероприятия.</w:t>
            </w:r>
          </w:p>
          <w:p w:rsidR="00740668" w:rsidRPr="00273606" w:rsidRDefault="00740668" w:rsidP="00B63ABF">
            <w:pPr>
              <w:rPr>
                <w:sz w:val="16"/>
                <w:szCs w:val="16"/>
              </w:rPr>
            </w:pPr>
            <w:r w:rsidRPr="00273606">
              <w:rPr>
                <w:b/>
                <w:sz w:val="16"/>
                <w:szCs w:val="16"/>
              </w:rPr>
              <w:t>ПК 3.4.</w:t>
            </w:r>
            <w:r w:rsidRPr="00273606">
              <w:rPr>
                <w:sz w:val="16"/>
                <w:szCs w:val="16"/>
              </w:rPr>
              <w:t xml:space="preserve"> Анализировать процесс и результаты  проведения внеклассных мероприятий.</w:t>
            </w:r>
          </w:p>
          <w:p w:rsidR="00740668" w:rsidRPr="00273606" w:rsidRDefault="00740668" w:rsidP="00B63ABF">
            <w:pPr>
              <w:rPr>
                <w:sz w:val="16"/>
                <w:szCs w:val="16"/>
              </w:rPr>
            </w:pPr>
            <w:r w:rsidRPr="00273606">
              <w:rPr>
                <w:b/>
                <w:sz w:val="16"/>
                <w:szCs w:val="16"/>
              </w:rPr>
              <w:t>ПК 3.8.</w:t>
            </w:r>
            <w:r w:rsidRPr="00273606">
              <w:rPr>
                <w:sz w:val="16"/>
                <w:szCs w:val="16"/>
              </w:rPr>
              <w:t xml:space="preserve">  Координировать деятельность сотрудников образовательного учреждения, работающих с классом.</w:t>
            </w:r>
          </w:p>
          <w:p w:rsidR="00740668" w:rsidRPr="00273606" w:rsidRDefault="00740668" w:rsidP="00B63ABF">
            <w:pPr>
              <w:rPr>
                <w:sz w:val="16"/>
                <w:szCs w:val="16"/>
              </w:rPr>
            </w:pPr>
            <w:r w:rsidRPr="00273606">
              <w:rPr>
                <w:b/>
                <w:sz w:val="16"/>
                <w:szCs w:val="16"/>
              </w:rPr>
              <w:t>ПК 4.3.</w:t>
            </w:r>
            <w:r w:rsidRPr="00273606">
              <w:rPr>
                <w:sz w:val="16"/>
                <w:szCs w:val="16"/>
              </w:rPr>
              <w:t xml:space="preserve"> Оценивать педагогический опыт и образовательные технологии в области НОО на основе изучения профессиональной литературы, анализа деятельности других педагогов.</w:t>
            </w:r>
          </w:p>
        </w:tc>
        <w:tc>
          <w:tcPr>
            <w:tcW w:w="9355" w:type="dxa"/>
            <w:shd w:val="clear" w:color="auto" w:fill="auto"/>
          </w:tcPr>
          <w:p w:rsidR="00740668" w:rsidRPr="00B35A74" w:rsidRDefault="00740668" w:rsidP="00B63ABF">
            <w:pPr>
              <w:rPr>
                <w:b/>
                <w:sz w:val="18"/>
                <w:szCs w:val="18"/>
              </w:rPr>
            </w:pPr>
            <w:r w:rsidRPr="00B35A74">
              <w:rPr>
                <w:b/>
                <w:sz w:val="18"/>
                <w:szCs w:val="18"/>
              </w:rPr>
              <w:t xml:space="preserve">1. </w:t>
            </w:r>
            <w:r w:rsidRPr="00B35A74">
              <w:rPr>
                <w:sz w:val="18"/>
                <w:szCs w:val="18"/>
              </w:rPr>
              <w:t>Определение цели и задачи,  планирование внеклассных мероприятий в соответствии с планом воспитательной работы классного руководителя.</w:t>
            </w:r>
          </w:p>
        </w:tc>
        <w:tc>
          <w:tcPr>
            <w:tcW w:w="769" w:type="dxa"/>
            <w:shd w:val="clear" w:color="auto" w:fill="auto"/>
          </w:tcPr>
          <w:p w:rsidR="00740668" w:rsidRPr="00273606" w:rsidRDefault="00740668" w:rsidP="00B63ABF">
            <w:pPr>
              <w:spacing w:line="360" w:lineRule="auto"/>
              <w:rPr>
                <w:b/>
                <w:sz w:val="16"/>
                <w:szCs w:val="16"/>
              </w:rPr>
            </w:pPr>
          </w:p>
        </w:tc>
      </w:tr>
      <w:tr w:rsidR="00740668" w:rsidRPr="00273606" w:rsidTr="00DD421D">
        <w:tc>
          <w:tcPr>
            <w:tcW w:w="3085" w:type="dxa"/>
            <w:vMerge/>
            <w:shd w:val="clear" w:color="auto" w:fill="auto"/>
          </w:tcPr>
          <w:p w:rsidR="00740668" w:rsidRPr="00273606" w:rsidRDefault="00740668" w:rsidP="00B63ABF">
            <w:pPr>
              <w:rPr>
                <w:b/>
                <w:sz w:val="16"/>
                <w:szCs w:val="16"/>
              </w:rPr>
            </w:pPr>
          </w:p>
        </w:tc>
        <w:tc>
          <w:tcPr>
            <w:tcW w:w="2767" w:type="dxa"/>
            <w:vMerge/>
            <w:shd w:val="clear" w:color="auto" w:fill="auto"/>
          </w:tcPr>
          <w:p w:rsidR="00740668" w:rsidRPr="00273606" w:rsidRDefault="00740668" w:rsidP="00B63ABF">
            <w:pPr>
              <w:rPr>
                <w:b/>
                <w:sz w:val="16"/>
                <w:szCs w:val="16"/>
              </w:rPr>
            </w:pPr>
          </w:p>
        </w:tc>
        <w:tc>
          <w:tcPr>
            <w:tcW w:w="9355" w:type="dxa"/>
            <w:shd w:val="clear" w:color="auto" w:fill="auto"/>
          </w:tcPr>
          <w:p w:rsidR="00740668" w:rsidRPr="00B35A74" w:rsidRDefault="00740668" w:rsidP="00B63ABF">
            <w:pPr>
              <w:rPr>
                <w:b/>
                <w:sz w:val="18"/>
                <w:szCs w:val="18"/>
              </w:rPr>
            </w:pPr>
            <w:r w:rsidRPr="00B35A74">
              <w:rPr>
                <w:b/>
                <w:bCs/>
                <w:sz w:val="18"/>
                <w:szCs w:val="18"/>
              </w:rPr>
              <w:t>2.</w:t>
            </w:r>
            <w:r w:rsidRPr="00B35A74">
              <w:rPr>
                <w:bCs/>
                <w:sz w:val="18"/>
                <w:szCs w:val="18"/>
              </w:rPr>
              <w:t xml:space="preserve"> Прогнозирование результата внеклассного мероприятия на основе его цели и содержания.</w:t>
            </w:r>
          </w:p>
        </w:tc>
        <w:tc>
          <w:tcPr>
            <w:tcW w:w="769" w:type="dxa"/>
            <w:shd w:val="clear" w:color="auto" w:fill="auto"/>
          </w:tcPr>
          <w:p w:rsidR="00740668" w:rsidRPr="00273606" w:rsidRDefault="00740668" w:rsidP="00B63ABF">
            <w:pPr>
              <w:spacing w:line="360" w:lineRule="auto"/>
              <w:rPr>
                <w:b/>
                <w:sz w:val="16"/>
                <w:szCs w:val="16"/>
              </w:rPr>
            </w:pPr>
          </w:p>
        </w:tc>
      </w:tr>
      <w:tr w:rsidR="00740668" w:rsidRPr="00273606" w:rsidTr="00DD421D">
        <w:tc>
          <w:tcPr>
            <w:tcW w:w="3085" w:type="dxa"/>
            <w:vMerge/>
            <w:shd w:val="clear" w:color="auto" w:fill="auto"/>
          </w:tcPr>
          <w:p w:rsidR="00740668" w:rsidRPr="00273606" w:rsidRDefault="00740668" w:rsidP="00B63ABF">
            <w:pPr>
              <w:rPr>
                <w:b/>
                <w:sz w:val="16"/>
                <w:szCs w:val="16"/>
              </w:rPr>
            </w:pPr>
          </w:p>
        </w:tc>
        <w:tc>
          <w:tcPr>
            <w:tcW w:w="2767" w:type="dxa"/>
            <w:vMerge/>
            <w:shd w:val="clear" w:color="auto" w:fill="auto"/>
          </w:tcPr>
          <w:p w:rsidR="00740668" w:rsidRPr="00273606" w:rsidRDefault="00740668" w:rsidP="00B63ABF">
            <w:pPr>
              <w:rPr>
                <w:b/>
                <w:sz w:val="16"/>
                <w:szCs w:val="16"/>
              </w:rPr>
            </w:pPr>
          </w:p>
        </w:tc>
        <w:tc>
          <w:tcPr>
            <w:tcW w:w="9355" w:type="dxa"/>
            <w:shd w:val="clear" w:color="auto" w:fill="auto"/>
          </w:tcPr>
          <w:p w:rsidR="00740668" w:rsidRPr="00B35A74" w:rsidRDefault="00740668" w:rsidP="00B63ABF">
            <w:pPr>
              <w:rPr>
                <w:b/>
                <w:sz w:val="18"/>
                <w:szCs w:val="18"/>
              </w:rPr>
            </w:pPr>
            <w:r w:rsidRPr="00B35A74">
              <w:rPr>
                <w:b/>
                <w:sz w:val="18"/>
                <w:szCs w:val="18"/>
              </w:rPr>
              <w:t>3.</w:t>
            </w:r>
            <w:r w:rsidRPr="00B35A74">
              <w:rPr>
                <w:sz w:val="18"/>
                <w:szCs w:val="18"/>
              </w:rPr>
              <w:t xml:space="preserve"> Оформление плана-конспекта внеклассного мероприятия в соответствии с требованиями,  установленными образовательным учреждением (колледжем), с соблюдением норм русского языка</w:t>
            </w:r>
          </w:p>
        </w:tc>
        <w:tc>
          <w:tcPr>
            <w:tcW w:w="769" w:type="dxa"/>
            <w:shd w:val="clear" w:color="auto" w:fill="auto"/>
          </w:tcPr>
          <w:p w:rsidR="00740668" w:rsidRPr="00273606" w:rsidRDefault="00740668" w:rsidP="00B63ABF">
            <w:pPr>
              <w:spacing w:line="360" w:lineRule="auto"/>
              <w:rPr>
                <w:b/>
                <w:sz w:val="16"/>
                <w:szCs w:val="16"/>
              </w:rPr>
            </w:pPr>
          </w:p>
        </w:tc>
      </w:tr>
      <w:tr w:rsidR="00740668" w:rsidRPr="00273606" w:rsidTr="00DD421D">
        <w:tc>
          <w:tcPr>
            <w:tcW w:w="3085" w:type="dxa"/>
            <w:vMerge/>
            <w:shd w:val="clear" w:color="auto" w:fill="auto"/>
          </w:tcPr>
          <w:p w:rsidR="00740668" w:rsidRPr="00273606" w:rsidRDefault="00740668" w:rsidP="00B63ABF">
            <w:pPr>
              <w:rPr>
                <w:b/>
                <w:sz w:val="16"/>
                <w:szCs w:val="16"/>
              </w:rPr>
            </w:pPr>
          </w:p>
        </w:tc>
        <w:tc>
          <w:tcPr>
            <w:tcW w:w="2767" w:type="dxa"/>
            <w:vMerge/>
            <w:shd w:val="clear" w:color="auto" w:fill="auto"/>
          </w:tcPr>
          <w:p w:rsidR="00740668" w:rsidRPr="00273606" w:rsidRDefault="00740668" w:rsidP="00B63ABF">
            <w:pPr>
              <w:rPr>
                <w:b/>
                <w:sz w:val="16"/>
                <w:szCs w:val="16"/>
              </w:rPr>
            </w:pPr>
          </w:p>
        </w:tc>
        <w:tc>
          <w:tcPr>
            <w:tcW w:w="9355" w:type="dxa"/>
            <w:shd w:val="clear" w:color="auto" w:fill="auto"/>
          </w:tcPr>
          <w:p w:rsidR="00740668" w:rsidRPr="00B35A74" w:rsidRDefault="00740668" w:rsidP="00B63ABF">
            <w:pPr>
              <w:rPr>
                <w:b/>
                <w:sz w:val="18"/>
                <w:szCs w:val="18"/>
              </w:rPr>
            </w:pPr>
            <w:r w:rsidRPr="00B35A74">
              <w:rPr>
                <w:b/>
                <w:bCs/>
                <w:sz w:val="18"/>
                <w:szCs w:val="18"/>
              </w:rPr>
              <w:t>4.</w:t>
            </w:r>
            <w:r w:rsidRPr="00B35A74">
              <w:rPr>
                <w:bCs/>
                <w:sz w:val="18"/>
                <w:szCs w:val="18"/>
              </w:rPr>
              <w:t xml:space="preserve"> Реализация цели и задач внеклассного мероприятия в соответствии с намеченным планом.</w:t>
            </w:r>
          </w:p>
        </w:tc>
        <w:tc>
          <w:tcPr>
            <w:tcW w:w="769" w:type="dxa"/>
            <w:shd w:val="clear" w:color="auto" w:fill="auto"/>
          </w:tcPr>
          <w:p w:rsidR="00740668" w:rsidRPr="00273606" w:rsidRDefault="00740668" w:rsidP="00B63ABF">
            <w:pPr>
              <w:spacing w:line="360" w:lineRule="auto"/>
              <w:rPr>
                <w:b/>
                <w:sz w:val="16"/>
                <w:szCs w:val="16"/>
              </w:rPr>
            </w:pPr>
          </w:p>
        </w:tc>
      </w:tr>
      <w:tr w:rsidR="00740668" w:rsidRPr="00273606" w:rsidTr="00DD421D">
        <w:tc>
          <w:tcPr>
            <w:tcW w:w="3085" w:type="dxa"/>
            <w:vMerge/>
            <w:shd w:val="clear" w:color="auto" w:fill="auto"/>
          </w:tcPr>
          <w:p w:rsidR="00740668" w:rsidRPr="00273606" w:rsidRDefault="00740668" w:rsidP="00B63ABF">
            <w:pPr>
              <w:rPr>
                <w:b/>
                <w:sz w:val="16"/>
                <w:szCs w:val="16"/>
              </w:rPr>
            </w:pPr>
          </w:p>
        </w:tc>
        <w:tc>
          <w:tcPr>
            <w:tcW w:w="2767" w:type="dxa"/>
            <w:vMerge/>
            <w:shd w:val="clear" w:color="auto" w:fill="auto"/>
          </w:tcPr>
          <w:p w:rsidR="00740668" w:rsidRPr="00273606" w:rsidRDefault="00740668" w:rsidP="00B63ABF">
            <w:pPr>
              <w:rPr>
                <w:b/>
                <w:sz w:val="16"/>
                <w:szCs w:val="16"/>
              </w:rPr>
            </w:pPr>
          </w:p>
        </w:tc>
        <w:tc>
          <w:tcPr>
            <w:tcW w:w="9355" w:type="dxa"/>
            <w:shd w:val="clear" w:color="auto" w:fill="auto"/>
          </w:tcPr>
          <w:p w:rsidR="00740668" w:rsidRPr="00B35A74" w:rsidRDefault="00740668" w:rsidP="00B63ABF">
            <w:pPr>
              <w:rPr>
                <w:b/>
                <w:sz w:val="18"/>
                <w:szCs w:val="18"/>
              </w:rPr>
            </w:pPr>
            <w:r w:rsidRPr="00B35A74">
              <w:rPr>
                <w:b/>
                <w:sz w:val="18"/>
                <w:szCs w:val="18"/>
              </w:rPr>
              <w:t>5.</w:t>
            </w:r>
            <w:r w:rsidRPr="00B35A74">
              <w:rPr>
                <w:sz w:val="18"/>
                <w:szCs w:val="18"/>
              </w:rPr>
              <w:t xml:space="preserve"> Целесообразность выбора форм, методов и средств  воспитания  при проектировании воспитательного мероприятия</w:t>
            </w:r>
          </w:p>
        </w:tc>
        <w:tc>
          <w:tcPr>
            <w:tcW w:w="769" w:type="dxa"/>
            <w:shd w:val="clear" w:color="auto" w:fill="auto"/>
          </w:tcPr>
          <w:p w:rsidR="00740668" w:rsidRPr="00273606" w:rsidRDefault="00740668" w:rsidP="00B63ABF">
            <w:pPr>
              <w:spacing w:line="360" w:lineRule="auto"/>
              <w:rPr>
                <w:b/>
                <w:sz w:val="16"/>
                <w:szCs w:val="16"/>
              </w:rPr>
            </w:pPr>
          </w:p>
        </w:tc>
      </w:tr>
      <w:tr w:rsidR="00740668" w:rsidRPr="00273606" w:rsidTr="00DD421D">
        <w:tc>
          <w:tcPr>
            <w:tcW w:w="3085" w:type="dxa"/>
            <w:vMerge/>
            <w:shd w:val="clear" w:color="auto" w:fill="auto"/>
          </w:tcPr>
          <w:p w:rsidR="00740668" w:rsidRPr="00273606" w:rsidRDefault="00740668" w:rsidP="00B63ABF">
            <w:pPr>
              <w:rPr>
                <w:b/>
                <w:sz w:val="16"/>
                <w:szCs w:val="16"/>
              </w:rPr>
            </w:pPr>
          </w:p>
        </w:tc>
        <w:tc>
          <w:tcPr>
            <w:tcW w:w="2767" w:type="dxa"/>
            <w:vMerge/>
            <w:shd w:val="clear" w:color="auto" w:fill="auto"/>
          </w:tcPr>
          <w:p w:rsidR="00740668" w:rsidRPr="00273606" w:rsidRDefault="00740668" w:rsidP="00B63ABF">
            <w:pPr>
              <w:rPr>
                <w:b/>
                <w:sz w:val="16"/>
                <w:szCs w:val="16"/>
              </w:rPr>
            </w:pPr>
          </w:p>
        </w:tc>
        <w:tc>
          <w:tcPr>
            <w:tcW w:w="9355" w:type="dxa"/>
            <w:shd w:val="clear" w:color="auto" w:fill="auto"/>
          </w:tcPr>
          <w:p w:rsidR="00740668" w:rsidRPr="00B35A74" w:rsidRDefault="00740668" w:rsidP="00B63ABF">
            <w:pPr>
              <w:rPr>
                <w:b/>
                <w:sz w:val="18"/>
                <w:szCs w:val="18"/>
              </w:rPr>
            </w:pPr>
            <w:r w:rsidRPr="00B35A74">
              <w:rPr>
                <w:b/>
                <w:bCs/>
                <w:sz w:val="18"/>
                <w:szCs w:val="18"/>
              </w:rPr>
              <w:t>6.</w:t>
            </w:r>
            <w:r w:rsidRPr="00B35A74">
              <w:rPr>
                <w:bCs/>
                <w:sz w:val="18"/>
                <w:szCs w:val="18"/>
              </w:rPr>
              <w:t xml:space="preserve"> Владение фактическим и теоретическим материалом по теме внеклассного мероприятия.</w:t>
            </w:r>
          </w:p>
        </w:tc>
        <w:tc>
          <w:tcPr>
            <w:tcW w:w="769" w:type="dxa"/>
            <w:shd w:val="clear" w:color="auto" w:fill="auto"/>
          </w:tcPr>
          <w:p w:rsidR="00740668" w:rsidRPr="00273606" w:rsidRDefault="00740668" w:rsidP="00B63ABF">
            <w:pPr>
              <w:spacing w:line="360" w:lineRule="auto"/>
              <w:rPr>
                <w:b/>
                <w:sz w:val="16"/>
                <w:szCs w:val="16"/>
              </w:rPr>
            </w:pPr>
          </w:p>
        </w:tc>
      </w:tr>
      <w:tr w:rsidR="00740668" w:rsidRPr="00273606" w:rsidTr="00DD421D">
        <w:tc>
          <w:tcPr>
            <w:tcW w:w="3085" w:type="dxa"/>
            <w:vMerge/>
            <w:shd w:val="clear" w:color="auto" w:fill="auto"/>
          </w:tcPr>
          <w:p w:rsidR="00740668" w:rsidRPr="00273606" w:rsidRDefault="00740668" w:rsidP="00B63ABF">
            <w:pPr>
              <w:rPr>
                <w:b/>
                <w:sz w:val="16"/>
                <w:szCs w:val="16"/>
              </w:rPr>
            </w:pPr>
          </w:p>
        </w:tc>
        <w:tc>
          <w:tcPr>
            <w:tcW w:w="2767" w:type="dxa"/>
            <w:vMerge/>
            <w:shd w:val="clear" w:color="auto" w:fill="auto"/>
          </w:tcPr>
          <w:p w:rsidR="00740668" w:rsidRPr="00273606" w:rsidRDefault="00740668" w:rsidP="00B63ABF">
            <w:pPr>
              <w:rPr>
                <w:b/>
                <w:sz w:val="16"/>
                <w:szCs w:val="16"/>
              </w:rPr>
            </w:pPr>
          </w:p>
        </w:tc>
        <w:tc>
          <w:tcPr>
            <w:tcW w:w="9355" w:type="dxa"/>
            <w:shd w:val="clear" w:color="auto" w:fill="auto"/>
          </w:tcPr>
          <w:p w:rsidR="00740668" w:rsidRPr="00B35A74" w:rsidRDefault="00740668" w:rsidP="00B63ABF">
            <w:pPr>
              <w:rPr>
                <w:b/>
                <w:sz w:val="18"/>
                <w:szCs w:val="18"/>
              </w:rPr>
            </w:pPr>
            <w:r w:rsidRPr="00B35A74">
              <w:rPr>
                <w:b/>
                <w:bCs/>
                <w:sz w:val="18"/>
                <w:szCs w:val="18"/>
              </w:rPr>
              <w:t>7.</w:t>
            </w:r>
            <w:r w:rsidRPr="00B35A74">
              <w:rPr>
                <w:bCs/>
                <w:sz w:val="18"/>
                <w:szCs w:val="18"/>
              </w:rPr>
              <w:t xml:space="preserve"> Научность, полнота и доступность изложения информации при проведении внеклассного мероприятия.</w:t>
            </w:r>
          </w:p>
        </w:tc>
        <w:tc>
          <w:tcPr>
            <w:tcW w:w="769" w:type="dxa"/>
            <w:shd w:val="clear" w:color="auto" w:fill="auto"/>
          </w:tcPr>
          <w:p w:rsidR="00740668" w:rsidRPr="00273606" w:rsidRDefault="00740668" w:rsidP="00B63ABF">
            <w:pPr>
              <w:spacing w:line="360" w:lineRule="auto"/>
              <w:rPr>
                <w:b/>
                <w:sz w:val="16"/>
                <w:szCs w:val="16"/>
              </w:rPr>
            </w:pPr>
          </w:p>
        </w:tc>
      </w:tr>
      <w:tr w:rsidR="00740668" w:rsidRPr="00273606" w:rsidTr="00DD421D">
        <w:tc>
          <w:tcPr>
            <w:tcW w:w="3085" w:type="dxa"/>
            <w:vMerge/>
            <w:shd w:val="clear" w:color="auto" w:fill="auto"/>
          </w:tcPr>
          <w:p w:rsidR="00740668" w:rsidRPr="00273606" w:rsidRDefault="00740668" w:rsidP="00B63ABF">
            <w:pPr>
              <w:rPr>
                <w:b/>
                <w:sz w:val="16"/>
                <w:szCs w:val="16"/>
              </w:rPr>
            </w:pPr>
          </w:p>
        </w:tc>
        <w:tc>
          <w:tcPr>
            <w:tcW w:w="2767" w:type="dxa"/>
            <w:vMerge/>
            <w:shd w:val="clear" w:color="auto" w:fill="auto"/>
          </w:tcPr>
          <w:p w:rsidR="00740668" w:rsidRPr="00273606" w:rsidRDefault="00740668" w:rsidP="00B63ABF">
            <w:pPr>
              <w:rPr>
                <w:b/>
                <w:sz w:val="16"/>
                <w:szCs w:val="16"/>
              </w:rPr>
            </w:pPr>
          </w:p>
        </w:tc>
        <w:tc>
          <w:tcPr>
            <w:tcW w:w="9355" w:type="dxa"/>
            <w:shd w:val="clear" w:color="auto" w:fill="auto"/>
          </w:tcPr>
          <w:p w:rsidR="00740668" w:rsidRPr="00B35A74" w:rsidRDefault="00740668" w:rsidP="00B63ABF">
            <w:pPr>
              <w:rPr>
                <w:b/>
                <w:sz w:val="18"/>
                <w:szCs w:val="18"/>
              </w:rPr>
            </w:pPr>
            <w:r w:rsidRPr="00B35A74">
              <w:rPr>
                <w:b/>
                <w:sz w:val="18"/>
                <w:szCs w:val="18"/>
              </w:rPr>
              <w:t>8.</w:t>
            </w:r>
            <w:r w:rsidRPr="00B35A74">
              <w:rPr>
                <w:sz w:val="18"/>
                <w:szCs w:val="18"/>
              </w:rPr>
              <w:t xml:space="preserve"> Рациональность распределения времени при проведении внеклассного мероприятия.</w:t>
            </w:r>
          </w:p>
        </w:tc>
        <w:tc>
          <w:tcPr>
            <w:tcW w:w="769" w:type="dxa"/>
            <w:shd w:val="clear" w:color="auto" w:fill="auto"/>
          </w:tcPr>
          <w:p w:rsidR="00740668" w:rsidRPr="00273606" w:rsidRDefault="00740668" w:rsidP="00B63ABF">
            <w:pPr>
              <w:spacing w:line="360" w:lineRule="auto"/>
              <w:rPr>
                <w:b/>
                <w:sz w:val="16"/>
                <w:szCs w:val="16"/>
              </w:rPr>
            </w:pPr>
          </w:p>
        </w:tc>
      </w:tr>
      <w:tr w:rsidR="00740668" w:rsidRPr="00273606" w:rsidTr="00DD421D">
        <w:tc>
          <w:tcPr>
            <w:tcW w:w="3085" w:type="dxa"/>
            <w:vMerge/>
            <w:shd w:val="clear" w:color="auto" w:fill="auto"/>
          </w:tcPr>
          <w:p w:rsidR="00740668" w:rsidRPr="00273606" w:rsidRDefault="00740668" w:rsidP="00B63ABF">
            <w:pPr>
              <w:rPr>
                <w:b/>
                <w:sz w:val="16"/>
                <w:szCs w:val="16"/>
              </w:rPr>
            </w:pPr>
          </w:p>
        </w:tc>
        <w:tc>
          <w:tcPr>
            <w:tcW w:w="2767" w:type="dxa"/>
            <w:vMerge/>
            <w:shd w:val="clear" w:color="auto" w:fill="auto"/>
          </w:tcPr>
          <w:p w:rsidR="00740668" w:rsidRPr="00273606" w:rsidRDefault="00740668" w:rsidP="00B63ABF">
            <w:pPr>
              <w:rPr>
                <w:b/>
                <w:sz w:val="16"/>
                <w:szCs w:val="16"/>
              </w:rPr>
            </w:pPr>
          </w:p>
        </w:tc>
        <w:tc>
          <w:tcPr>
            <w:tcW w:w="9355" w:type="dxa"/>
            <w:shd w:val="clear" w:color="auto" w:fill="auto"/>
          </w:tcPr>
          <w:p w:rsidR="00740668" w:rsidRPr="00B35A74" w:rsidRDefault="00740668" w:rsidP="00B63ABF">
            <w:pPr>
              <w:rPr>
                <w:b/>
                <w:sz w:val="18"/>
                <w:szCs w:val="18"/>
              </w:rPr>
            </w:pPr>
            <w:r w:rsidRPr="00B35A74">
              <w:rPr>
                <w:b/>
                <w:sz w:val="18"/>
                <w:szCs w:val="18"/>
              </w:rPr>
              <w:t>9.</w:t>
            </w:r>
            <w:r w:rsidRPr="00B35A74">
              <w:rPr>
                <w:sz w:val="18"/>
                <w:szCs w:val="18"/>
              </w:rPr>
              <w:t xml:space="preserve"> Соблюдение правовых, этических норм при взаимодействии с детьми на внеклассном мероприятии.</w:t>
            </w:r>
          </w:p>
        </w:tc>
        <w:tc>
          <w:tcPr>
            <w:tcW w:w="769" w:type="dxa"/>
            <w:shd w:val="clear" w:color="auto" w:fill="auto"/>
          </w:tcPr>
          <w:p w:rsidR="00740668" w:rsidRPr="00273606" w:rsidRDefault="00740668" w:rsidP="00B63ABF">
            <w:pPr>
              <w:spacing w:line="360" w:lineRule="auto"/>
              <w:rPr>
                <w:b/>
                <w:sz w:val="16"/>
                <w:szCs w:val="16"/>
              </w:rPr>
            </w:pPr>
          </w:p>
        </w:tc>
      </w:tr>
      <w:tr w:rsidR="00740668" w:rsidRPr="00273606" w:rsidTr="00DD421D">
        <w:tc>
          <w:tcPr>
            <w:tcW w:w="3085" w:type="dxa"/>
            <w:vMerge/>
            <w:shd w:val="clear" w:color="auto" w:fill="auto"/>
          </w:tcPr>
          <w:p w:rsidR="00740668" w:rsidRPr="00273606" w:rsidRDefault="00740668" w:rsidP="00B63ABF">
            <w:pPr>
              <w:rPr>
                <w:b/>
                <w:sz w:val="16"/>
                <w:szCs w:val="16"/>
              </w:rPr>
            </w:pPr>
          </w:p>
        </w:tc>
        <w:tc>
          <w:tcPr>
            <w:tcW w:w="2767" w:type="dxa"/>
            <w:vMerge/>
            <w:shd w:val="clear" w:color="auto" w:fill="auto"/>
          </w:tcPr>
          <w:p w:rsidR="00740668" w:rsidRPr="00273606" w:rsidRDefault="00740668" w:rsidP="00B63ABF">
            <w:pPr>
              <w:rPr>
                <w:b/>
                <w:sz w:val="16"/>
                <w:szCs w:val="16"/>
              </w:rPr>
            </w:pPr>
          </w:p>
        </w:tc>
        <w:tc>
          <w:tcPr>
            <w:tcW w:w="9355" w:type="dxa"/>
            <w:shd w:val="clear" w:color="auto" w:fill="auto"/>
          </w:tcPr>
          <w:p w:rsidR="00740668" w:rsidRPr="00B35A74" w:rsidRDefault="00740668" w:rsidP="00B63ABF">
            <w:pPr>
              <w:rPr>
                <w:b/>
                <w:sz w:val="18"/>
                <w:szCs w:val="18"/>
              </w:rPr>
            </w:pPr>
            <w:r w:rsidRPr="00B35A74">
              <w:rPr>
                <w:b/>
                <w:sz w:val="18"/>
                <w:szCs w:val="18"/>
              </w:rPr>
              <w:t>10.</w:t>
            </w:r>
            <w:r w:rsidRPr="00B35A74">
              <w:rPr>
                <w:sz w:val="18"/>
                <w:szCs w:val="18"/>
              </w:rPr>
              <w:t xml:space="preserve"> Соблюдение требований СанПиН при  проведении  и планировании внеклассного мероприятия.</w:t>
            </w:r>
          </w:p>
        </w:tc>
        <w:tc>
          <w:tcPr>
            <w:tcW w:w="769" w:type="dxa"/>
            <w:shd w:val="clear" w:color="auto" w:fill="auto"/>
          </w:tcPr>
          <w:p w:rsidR="00740668" w:rsidRPr="00273606" w:rsidRDefault="00740668" w:rsidP="00B63ABF">
            <w:pPr>
              <w:spacing w:line="360" w:lineRule="auto"/>
              <w:rPr>
                <w:b/>
                <w:sz w:val="16"/>
                <w:szCs w:val="16"/>
              </w:rPr>
            </w:pPr>
          </w:p>
        </w:tc>
      </w:tr>
      <w:tr w:rsidR="00740668" w:rsidRPr="00273606" w:rsidTr="00DD421D">
        <w:tc>
          <w:tcPr>
            <w:tcW w:w="3085" w:type="dxa"/>
            <w:vMerge/>
            <w:shd w:val="clear" w:color="auto" w:fill="auto"/>
          </w:tcPr>
          <w:p w:rsidR="00740668" w:rsidRPr="00273606" w:rsidRDefault="00740668" w:rsidP="00B63ABF">
            <w:pPr>
              <w:rPr>
                <w:b/>
                <w:sz w:val="16"/>
                <w:szCs w:val="16"/>
              </w:rPr>
            </w:pPr>
          </w:p>
        </w:tc>
        <w:tc>
          <w:tcPr>
            <w:tcW w:w="2767" w:type="dxa"/>
            <w:vMerge/>
            <w:shd w:val="clear" w:color="auto" w:fill="auto"/>
          </w:tcPr>
          <w:p w:rsidR="00740668" w:rsidRPr="00273606" w:rsidRDefault="00740668" w:rsidP="00B63ABF">
            <w:pPr>
              <w:rPr>
                <w:b/>
                <w:sz w:val="16"/>
                <w:szCs w:val="16"/>
              </w:rPr>
            </w:pPr>
          </w:p>
        </w:tc>
        <w:tc>
          <w:tcPr>
            <w:tcW w:w="9355" w:type="dxa"/>
            <w:shd w:val="clear" w:color="auto" w:fill="auto"/>
          </w:tcPr>
          <w:p w:rsidR="00740668" w:rsidRPr="00B35A74" w:rsidRDefault="00740668" w:rsidP="00B63ABF">
            <w:pPr>
              <w:rPr>
                <w:b/>
                <w:sz w:val="18"/>
                <w:szCs w:val="18"/>
              </w:rPr>
            </w:pPr>
            <w:r w:rsidRPr="00B35A74">
              <w:rPr>
                <w:b/>
                <w:sz w:val="18"/>
                <w:szCs w:val="18"/>
              </w:rPr>
              <w:t>11.</w:t>
            </w:r>
            <w:r w:rsidRPr="00B35A74">
              <w:rPr>
                <w:sz w:val="18"/>
                <w:szCs w:val="18"/>
              </w:rPr>
              <w:t xml:space="preserve"> Включение </w:t>
            </w:r>
            <w:proofErr w:type="gramStart"/>
            <w:r w:rsidRPr="00B35A74">
              <w:rPr>
                <w:sz w:val="18"/>
                <w:szCs w:val="18"/>
              </w:rPr>
              <w:t>обучающихся</w:t>
            </w:r>
            <w:proofErr w:type="gramEnd"/>
            <w:r w:rsidRPr="00B35A74">
              <w:rPr>
                <w:sz w:val="18"/>
                <w:szCs w:val="18"/>
              </w:rPr>
              <w:t xml:space="preserve"> в оценку (самооценку) в соответствии с требованиями ФГОС НОО к оценочной деятельности.</w:t>
            </w:r>
          </w:p>
        </w:tc>
        <w:tc>
          <w:tcPr>
            <w:tcW w:w="769" w:type="dxa"/>
            <w:shd w:val="clear" w:color="auto" w:fill="auto"/>
          </w:tcPr>
          <w:p w:rsidR="00740668" w:rsidRPr="00273606" w:rsidRDefault="00740668" w:rsidP="00B63ABF">
            <w:pPr>
              <w:spacing w:line="360" w:lineRule="auto"/>
              <w:rPr>
                <w:b/>
                <w:sz w:val="16"/>
                <w:szCs w:val="16"/>
              </w:rPr>
            </w:pPr>
          </w:p>
        </w:tc>
      </w:tr>
      <w:tr w:rsidR="00740668" w:rsidRPr="00273606" w:rsidTr="00DD421D">
        <w:tc>
          <w:tcPr>
            <w:tcW w:w="3085" w:type="dxa"/>
            <w:vMerge/>
            <w:shd w:val="clear" w:color="auto" w:fill="auto"/>
          </w:tcPr>
          <w:p w:rsidR="00740668" w:rsidRPr="00273606" w:rsidRDefault="00740668" w:rsidP="00B63ABF">
            <w:pPr>
              <w:rPr>
                <w:b/>
                <w:sz w:val="16"/>
                <w:szCs w:val="16"/>
              </w:rPr>
            </w:pPr>
          </w:p>
        </w:tc>
        <w:tc>
          <w:tcPr>
            <w:tcW w:w="2767" w:type="dxa"/>
            <w:vMerge/>
            <w:shd w:val="clear" w:color="auto" w:fill="auto"/>
          </w:tcPr>
          <w:p w:rsidR="00740668" w:rsidRPr="00273606" w:rsidRDefault="00740668" w:rsidP="00B63ABF">
            <w:pPr>
              <w:rPr>
                <w:b/>
                <w:sz w:val="16"/>
                <w:szCs w:val="16"/>
              </w:rPr>
            </w:pPr>
          </w:p>
        </w:tc>
        <w:tc>
          <w:tcPr>
            <w:tcW w:w="9355" w:type="dxa"/>
            <w:shd w:val="clear" w:color="auto" w:fill="auto"/>
          </w:tcPr>
          <w:p w:rsidR="00740668" w:rsidRPr="00B35A74" w:rsidRDefault="00740668" w:rsidP="00B63ABF">
            <w:pPr>
              <w:rPr>
                <w:b/>
                <w:sz w:val="18"/>
                <w:szCs w:val="18"/>
              </w:rPr>
            </w:pPr>
            <w:r w:rsidRPr="00B35A74">
              <w:rPr>
                <w:b/>
                <w:sz w:val="18"/>
                <w:szCs w:val="18"/>
              </w:rPr>
              <w:t>12.</w:t>
            </w:r>
            <w:r w:rsidRPr="00B35A74">
              <w:rPr>
                <w:sz w:val="18"/>
                <w:szCs w:val="18"/>
              </w:rPr>
              <w:t xml:space="preserve"> Адекватность оценки собственной деятельности при самоанализе процесса и результата внеклассного мероприятия.</w:t>
            </w:r>
          </w:p>
        </w:tc>
        <w:tc>
          <w:tcPr>
            <w:tcW w:w="769" w:type="dxa"/>
            <w:shd w:val="clear" w:color="auto" w:fill="auto"/>
          </w:tcPr>
          <w:p w:rsidR="00740668" w:rsidRPr="00273606" w:rsidRDefault="00740668" w:rsidP="00B63ABF">
            <w:pPr>
              <w:spacing w:line="360" w:lineRule="auto"/>
              <w:rPr>
                <w:b/>
                <w:sz w:val="16"/>
                <w:szCs w:val="16"/>
              </w:rPr>
            </w:pPr>
          </w:p>
        </w:tc>
      </w:tr>
      <w:tr w:rsidR="00740668" w:rsidRPr="00273606" w:rsidTr="00DD421D">
        <w:trPr>
          <w:trHeight w:val="554"/>
        </w:trPr>
        <w:tc>
          <w:tcPr>
            <w:tcW w:w="3085" w:type="dxa"/>
            <w:vMerge w:val="restart"/>
            <w:shd w:val="clear" w:color="auto" w:fill="auto"/>
          </w:tcPr>
          <w:p w:rsidR="00740668" w:rsidRPr="00273606" w:rsidRDefault="00740668" w:rsidP="00B63ABF">
            <w:pPr>
              <w:rPr>
                <w:sz w:val="16"/>
                <w:szCs w:val="16"/>
              </w:rPr>
            </w:pPr>
            <w:proofErr w:type="gramStart"/>
            <w:r w:rsidRPr="00273606">
              <w:rPr>
                <w:b/>
                <w:sz w:val="16"/>
                <w:szCs w:val="16"/>
              </w:rPr>
              <w:t>ОК</w:t>
            </w:r>
            <w:proofErr w:type="gramEnd"/>
            <w:r w:rsidRPr="00273606">
              <w:rPr>
                <w:b/>
                <w:sz w:val="16"/>
                <w:szCs w:val="16"/>
              </w:rPr>
              <w:t xml:space="preserve"> 1. </w:t>
            </w:r>
            <w:r w:rsidRPr="00273606">
              <w:rPr>
                <w:sz w:val="16"/>
                <w:szCs w:val="16"/>
              </w:rPr>
              <w:t>Принимать сущность и социальную значимость своей будущей профессии, проявлять к ней устойчивый интерес.</w:t>
            </w:r>
          </w:p>
          <w:p w:rsidR="00740668" w:rsidRPr="00273606" w:rsidRDefault="00740668" w:rsidP="00B63ABF">
            <w:pPr>
              <w:rPr>
                <w:sz w:val="16"/>
                <w:szCs w:val="16"/>
              </w:rPr>
            </w:pPr>
            <w:proofErr w:type="gramStart"/>
            <w:r w:rsidRPr="00273606">
              <w:rPr>
                <w:b/>
                <w:sz w:val="16"/>
                <w:szCs w:val="16"/>
              </w:rPr>
              <w:t>ОК</w:t>
            </w:r>
            <w:proofErr w:type="gramEnd"/>
            <w:r w:rsidRPr="00273606">
              <w:rPr>
                <w:b/>
                <w:sz w:val="16"/>
                <w:szCs w:val="16"/>
              </w:rPr>
              <w:t xml:space="preserve"> 2.</w:t>
            </w:r>
            <w:r w:rsidRPr="00273606">
              <w:rPr>
                <w:sz w:val="16"/>
                <w:szCs w:val="16"/>
              </w:rPr>
              <w:t xml:space="preserve"> Организовывать собственную деятельность, определять методы решения  профессиональных задач, оценивать их эффективность и качество.</w:t>
            </w:r>
          </w:p>
          <w:p w:rsidR="00740668" w:rsidRPr="00273606" w:rsidRDefault="00740668" w:rsidP="00B63ABF">
            <w:pPr>
              <w:rPr>
                <w:sz w:val="16"/>
                <w:szCs w:val="16"/>
              </w:rPr>
            </w:pPr>
            <w:proofErr w:type="gramStart"/>
            <w:r w:rsidRPr="00273606">
              <w:rPr>
                <w:b/>
                <w:sz w:val="16"/>
                <w:szCs w:val="16"/>
              </w:rPr>
              <w:t>ОК</w:t>
            </w:r>
            <w:proofErr w:type="gramEnd"/>
            <w:r w:rsidRPr="00273606">
              <w:rPr>
                <w:b/>
                <w:sz w:val="16"/>
                <w:szCs w:val="16"/>
              </w:rPr>
              <w:t xml:space="preserve"> 6. </w:t>
            </w:r>
            <w:r w:rsidRPr="00273606">
              <w:rPr>
                <w:sz w:val="16"/>
                <w:szCs w:val="16"/>
              </w:rPr>
              <w:t>Работать в коллективе и команде, взаимодействовать  с руководством, коллегами и социальными партнерами.</w:t>
            </w:r>
          </w:p>
          <w:p w:rsidR="00740668" w:rsidRPr="00273606" w:rsidRDefault="00740668" w:rsidP="00B63ABF">
            <w:pPr>
              <w:rPr>
                <w:sz w:val="16"/>
                <w:szCs w:val="16"/>
              </w:rPr>
            </w:pPr>
            <w:proofErr w:type="gramStart"/>
            <w:r w:rsidRPr="00273606">
              <w:rPr>
                <w:b/>
                <w:sz w:val="16"/>
                <w:szCs w:val="16"/>
              </w:rPr>
              <w:t>ОК</w:t>
            </w:r>
            <w:proofErr w:type="gramEnd"/>
            <w:r w:rsidRPr="00273606">
              <w:rPr>
                <w:b/>
                <w:sz w:val="16"/>
                <w:szCs w:val="16"/>
              </w:rPr>
              <w:t xml:space="preserve"> 8. </w:t>
            </w:r>
            <w:r w:rsidRPr="00273606">
              <w:rPr>
                <w:sz w:val="16"/>
                <w:szCs w:val="16"/>
              </w:rPr>
              <w:t>Самостоятельно определять задачи профессионального и личностного развития, заниматься самообразованием.</w:t>
            </w:r>
          </w:p>
        </w:tc>
        <w:tc>
          <w:tcPr>
            <w:tcW w:w="2767" w:type="dxa"/>
            <w:vMerge w:val="restart"/>
            <w:shd w:val="clear" w:color="auto" w:fill="auto"/>
          </w:tcPr>
          <w:p w:rsidR="00740668" w:rsidRPr="00273606" w:rsidRDefault="00740668" w:rsidP="00B63ABF">
            <w:pPr>
              <w:rPr>
                <w:sz w:val="16"/>
                <w:szCs w:val="16"/>
              </w:rPr>
            </w:pPr>
            <w:r w:rsidRPr="00273606">
              <w:rPr>
                <w:b/>
                <w:sz w:val="16"/>
                <w:szCs w:val="16"/>
              </w:rPr>
              <w:t>ПК 3.7.</w:t>
            </w:r>
            <w:r w:rsidRPr="00273606">
              <w:rPr>
                <w:sz w:val="16"/>
                <w:szCs w:val="16"/>
              </w:rPr>
              <w:t xml:space="preserve"> Анализировать результаты работы с родителями.</w:t>
            </w:r>
          </w:p>
          <w:p w:rsidR="00740668" w:rsidRPr="00273606" w:rsidRDefault="00740668" w:rsidP="00B63ABF">
            <w:pPr>
              <w:rPr>
                <w:sz w:val="16"/>
                <w:szCs w:val="16"/>
              </w:rPr>
            </w:pPr>
            <w:r w:rsidRPr="00273606">
              <w:rPr>
                <w:b/>
                <w:sz w:val="16"/>
                <w:szCs w:val="16"/>
              </w:rPr>
              <w:t>ПК 4.4</w:t>
            </w:r>
            <w:proofErr w:type="gramStart"/>
            <w:r w:rsidRPr="00273606">
              <w:rPr>
                <w:b/>
                <w:sz w:val="16"/>
                <w:szCs w:val="16"/>
              </w:rPr>
              <w:t xml:space="preserve"> </w:t>
            </w:r>
            <w:r w:rsidRPr="00273606">
              <w:rPr>
                <w:sz w:val="16"/>
                <w:szCs w:val="16"/>
              </w:rPr>
              <w:t>О</w:t>
            </w:r>
            <w:proofErr w:type="gramEnd"/>
            <w:r w:rsidRPr="00273606">
              <w:rPr>
                <w:sz w:val="16"/>
                <w:szCs w:val="16"/>
              </w:rPr>
              <w:t>формлять педагогические разработки в виде отчётов, рефератов, выступлений.</w:t>
            </w:r>
          </w:p>
          <w:p w:rsidR="00740668" w:rsidRPr="00273606" w:rsidRDefault="00740668" w:rsidP="00B63ABF">
            <w:pPr>
              <w:rPr>
                <w:sz w:val="16"/>
                <w:szCs w:val="16"/>
              </w:rPr>
            </w:pPr>
            <w:r w:rsidRPr="00273606">
              <w:rPr>
                <w:b/>
                <w:sz w:val="16"/>
                <w:szCs w:val="16"/>
              </w:rPr>
              <w:t xml:space="preserve">ПК 3.5. </w:t>
            </w:r>
            <w:r w:rsidRPr="00273606">
              <w:rPr>
                <w:sz w:val="16"/>
                <w:szCs w:val="16"/>
              </w:rPr>
              <w:t>Определять цели и задачи, планировать работу с родителями.</w:t>
            </w:r>
          </w:p>
          <w:p w:rsidR="00740668" w:rsidRPr="00273606" w:rsidRDefault="00740668" w:rsidP="00B63ABF">
            <w:pPr>
              <w:rPr>
                <w:sz w:val="16"/>
                <w:szCs w:val="16"/>
              </w:rPr>
            </w:pPr>
            <w:r w:rsidRPr="00273606">
              <w:rPr>
                <w:b/>
                <w:sz w:val="16"/>
                <w:szCs w:val="16"/>
              </w:rPr>
              <w:t xml:space="preserve">ПК 3.6. </w:t>
            </w:r>
            <w:r w:rsidRPr="00273606">
              <w:rPr>
                <w:sz w:val="16"/>
                <w:szCs w:val="16"/>
              </w:rPr>
              <w:t>Обеспечивать взаимодействие с родителями младших школьников при решении задач обучения и воспитания.</w:t>
            </w:r>
          </w:p>
        </w:tc>
        <w:tc>
          <w:tcPr>
            <w:tcW w:w="9355" w:type="dxa"/>
            <w:shd w:val="clear" w:color="auto" w:fill="auto"/>
          </w:tcPr>
          <w:p w:rsidR="00740668" w:rsidRPr="00286810" w:rsidRDefault="00740668" w:rsidP="00B63ABF">
            <w:pPr>
              <w:rPr>
                <w:sz w:val="18"/>
                <w:szCs w:val="18"/>
              </w:rPr>
            </w:pPr>
            <w:r w:rsidRPr="00286810">
              <w:rPr>
                <w:b/>
                <w:sz w:val="18"/>
                <w:szCs w:val="18"/>
              </w:rPr>
              <w:t xml:space="preserve">1. </w:t>
            </w:r>
            <w:r w:rsidRPr="00286810">
              <w:rPr>
                <w:sz w:val="18"/>
                <w:szCs w:val="18"/>
              </w:rPr>
              <w:t>Определение цели и задачи,  планирование работы с родителями в соответствии с планом работы классного руководителя.</w:t>
            </w:r>
          </w:p>
        </w:tc>
        <w:tc>
          <w:tcPr>
            <w:tcW w:w="769" w:type="dxa"/>
            <w:shd w:val="clear" w:color="auto" w:fill="auto"/>
          </w:tcPr>
          <w:p w:rsidR="00740668" w:rsidRPr="00273606" w:rsidRDefault="00740668" w:rsidP="00B63ABF">
            <w:pPr>
              <w:spacing w:line="360" w:lineRule="auto"/>
              <w:rPr>
                <w:b/>
                <w:sz w:val="16"/>
                <w:szCs w:val="16"/>
              </w:rPr>
            </w:pPr>
          </w:p>
        </w:tc>
      </w:tr>
      <w:tr w:rsidR="00740668" w:rsidRPr="00273606" w:rsidTr="00DD421D">
        <w:tc>
          <w:tcPr>
            <w:tcW w:w="3085" w:type="dxa"/>
            <w:vMerge/>
            <w:shd w:val="clear" w:color="auto" w:fill="auto"/>
          </w:tcPr>
          <w:p w:rsidR="00740668" w:rsidRPr="00273606" w:rsidRDefault="00740668" w:rsidP="00B63ABF">
            <w:pPr>
              <w:rPr>
                <w:b/>
                <w:sz w:val="16"/>
                <w:szCs w:val="16"/>
              </w:rPr>
            </w:pPr>
          </w:p>
        </w:tc>
        <w:tc>
          <w:tcPr>
            <w:tcW w:w="2767" w:type="dxa"/>
            <w:vMerge/>
            <w:shd w:val="clear" w:color="auto" w:fill="auto"/>
          </w:tcPr>
          <w:p w:rsidR="00740668" w:rsidRPr="00273606" w:rsidRDefault="00740668" w:rsidP="00B63ABF">
            <w:pPr>
              <w:rPr>
                <w:b/>
                <w:sz w:val="16"/>
                <w:szCs w:val="16"/>
              </w:rPr>
            </w:pPr>
          </w:p>
        </w:tc>
        <w:tc>
          <w:tcPr>
            <w:tcW w:w="9355" w:type="dxa"/>
            <w:shd w:val="clear" w:color="auto" w:fill="auto"/>
          </w:tcPr>
          <w:p w:rsidR="00740668" w:rsidRPr="00286810" w:rsidRDefault="00740668" w:rsidP="00B63ABF">
            <w:pPr>
              <w:rPr>
                <w:sz w:val="18"/>
                <w:szCs w:val="18"/>
              </w:rPr>
            </w:pPr>
            <w:r w:rsidRPr="00286810">
              <w:rPr>
                <w:b/>
                <w:sz w:val="18"/>
                <w:szCs w:val="18"/>
              </w:rPr>
              <w:t xml:space="preserve">2. </w:t>
            </w:r>
            <w:r w:rsidRPr="00286810">
              <w:rPr>
                <w:sz w:val="18"/>
                <w:szCs w:val="18"/>
              </w:rPr>
              <w:t>Научность, обоснованность, наглядность представления информации, соблюдение норм русского языка на родительском собрании, индивидуальной консультации.</w:t>
            </w:r>
          </w:p>
        </w:tc>
        <w:tc>
          <w:tcPr>
            <w:tcW w:w="769" w:type="dxa"/>
            <w:shd w:val="clear" w:color="auto" w:fill="auto"/>
          </w:tcPr>
          <w:p w:rsidR="00740668" w:rsidRPr="00273606" w:rsidRDefault="00740668" w:rsidP="00B63ABF">
            <w:pPr>
              <w:spacing w:line="360" w:lineRule="auto"/>
              <w:rPr>
                <w:b/>
                <w:sz w:val="16"/>
                <w:szCs w:val="16"/>
              </w:rPr>
            </w:pPr>
          </w:p>
        </w:tc>
      </w:tr>
      <w:tr w:rsidR="00740668" w:rsidRPr="00273606" w:rsidTr="00DD421D">
        <w:tc>
          <w:tcPr>
            <w:tcW w:w="3085" w:type="dxa"/>
            <w:vMerge/>
            <w:shd w:val="clear" w:color="auto" w:fill="auto"/>
          </w:tcPr>
          <w:p w:rsidR="00740668" w:rsidRPr="00273606" w:rsidRDefault="00740668" w:rsidP="00B63ABF">
            <w:pPr>
              <w:rPr>
                <w:b/>
                <w:sz w:val="16"/>
                <w:szCs w:val="16"/>
              </w:rPr>
            </w:pPr>
          </w:p>
        </w:tc>
        <w:tc>
          <w:tcPr>
            <w:tcW w:w="2767" w:type="dxa"/>
            <w:vMerge/>
            <w:shd w:val="clear" w:color="auto" w:fill="auto"/>
          </w:tcPr>
          <w:p w:rsidR="00740668" w:rsidRPr="00273606" w:rsidRDefault="00740668" w:rsidP="00B63ABF">
            <w:pPr>
              <w:rPr>
                <w:b/>
                <w:sz w:val="16"/>
                <w:szCs w:val="16"/>
              </w:rPr>
            </w:pPr>
          </w:p>
        </w:tc>
        <w:tc>
          <w:tcPr>
            <w:tcW w:w="9355" w:type="dxa"/>
            <w:shd w:val="clear" w:color="auto" w:fill="auto"/>
          </w:tcPr>
          <w:p w:rsidR="00740668" w:rsidRPr="00286810" w:rsidRDefault="00740668" w:rsidP="00B63ABF">
            <w:pPr>
              <w:rPr>
                <w:sz w:val="18"/>
                <w:szCs w:val="18"/>
              </w:rPr>
            </w:pPr>
            <w:r w:rsidRPr="00286810">
              <w:rPr>
                <w:b/>
                <w:sz w:val="18"/>
                <w:szCs w:val="18"/>
              </w:rPr>
              <w:t>3.</w:t>
            </w:r>
            <w:r w:rsidRPr="00286810">
              <w:rPr>
                <w:sz w:val="18"/>
                <w:szCs w:val="18"/>
              </w:rPr>
              <w:t xml:space="preserve"> Адекватность самооценки деятельности в процессе организации родительского собрания и индивидуальной консультации для решения задач обучения и воспитания.</w:t>
            </w:r>
          </w:p>
        </w:tc>
        <w:tc>
          <w:tcPr>
            <w:tcW w:w="769" w:type="dxa"/>
            <w:shd w:val="clear" w:color="auto" w:fill="auto"/>
          </w:tcPr>
          <w:p w:rsidR="00740668" w:rsidRPr="00273606" w:rsidRDefault="00740668" w:rsidP="00B63ABF">
            <w:pPr>
              <w:spacing w:line="360" w:lineRule="auto"/>
              <w:rPr>
                <w:b/>
                <w:sz w:val="16"/>
                <w:szCs w:val="16"/>
              </w:rPr>
            </w:pPr>
          </w:p>
        </w:tc>
      </w:tr>
      <w:tr w:rsidR="00740668" w:rsidRPr="00740668" w:rsidTr="00740668">
        <w:tc>
          <w:tcPr>
            <w:tcW w:w="15207" w:type="dxa"/>
            <w:gridSpan w:val="3"/>
            <w:shd w:val="clear" w:color="auto" w:fill="auto"/>
            <w:vAlign w:val="center"/>
          </w:tcPr>
          <w:p w:rsidR="00740668" w:rsidRPr="00740668" w:rsidRDefault="00740668" w:rsidP="00B63ABF">
            <w:pPr>
              <w:spacing w:line="360" w:lineRule="auto"/>
              <w:jc w:val="right"/>
              <w:rPr>
                <w:b/>
                <w:szCs w:val="24"/>
              </w:rPr>
            </w:pPr>
            <w:r w:rsidRPr="00740668">
              <w:rPr>
                <w:b/>
                <w:szCs w:val="24"/>
              </w:rPr>
              <w:t>Общее   количество баллов</w:t>
            </w:r>
          </w:p>
        </w:tc>
        <w:tc>
          <w:tcPr>
            <w:tcW w:w="769" w:type="dxa"/>
            <w:shd w:val="clear" w:color="auto" w:fill="auto"/>
          </w:tcPr>
          <w:p w:rsidR="00740668" w:rsidRPr="00740668" w:rsidRDefault="00740668" w:rsidP="00B63ABF">
            <w:pPr>
              <w:spacing w:line="360" w:lineRule="auto"/>
              <w:rPr>
                <w:b/>
                <w:szCs w:val="24"/>
              </w:rPr>
            </w:pPr>
          </w:p>
        </w:tc>
      </w:tr>
      <w:tr w:rsidR="00740668" w:rsidRPr="00740668" w:rsidTr="00740668">
        <w:tc>
          <w:tcPr>
            <w:tcW w:w="15207" w:type="dxa"/>
            <w:gridSpan w:val="3"/>
            <w:shd w:val="clear" w:color="auto" w:fill="auto"/>
            <w:vAlign w:val="center"/>
          </w:tcPr>
          <w:p w:rsidR="00740668" w:rsidRPr="00740668" w:rsidRDefault="00740668" w:rsidP="00B63ABF">
            <w:pPr>
              <w:spacing w:line="360" w:lineRule="auto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Учитель начальных классов</w:t>
            </w:r>
          </w:p>
        </w:tc>
        <w:tc>
          <w:tcPr>
            <w:tcW w:w="769" w:type="dxa"/>
            <w:shd w:val="clear" w:color="auto" w:fill="auto"/>
          </w:tcPr>
          <w:p w:rsidR="00740668" w:rsidRPr="00740668" w:rsidRDefault="00740668" w:rsidP="00B63ABF">
            <w:pPr>
              <w:spacing w:line="360" w:lineRule="auto"/>
              <w:rPr>
                <w:b/>
                <w:szCs w:val="24"/>
              </w:rPr>
            </w:pPr>
          </w:p>
        </w:tc>
      </w:tr>
    </w:tbl>
    <w:p w:rsidR="00740668" w:rsidRDefault="00740668"/>
    <w:p w:rsidR="00740668" w:rsidRPr="00740668" w:rsidRDefault="00740668" w:rsidP="00740668">
      <w:pPr>
        <w:jc w:val="right"/>
      </w:pPr>
      <w:r>
        <w:tab/>
      </w:r>
      <w:r w:rsidRPr="00740668">
        <w:t>Директор школы  _______________________/ ________________________</w:t>
      </w:r>
    </w:p>
    <w:p w:rsidR="00C63072" w:rsidRPr="00740668" w:rsidRDefault="00740668" w:rsidP="00740668">
      <w:pPr>
        <w:tabs>
          <w:tab w:val="left" w:pos="9135"/>
        </w:tabs>
      </w:pPr>
      <w:r w:rsidRPr="00740668">
        <w:tab/>
        <w:t xml:space="preserve">                         М.П.</w:t>
      </w:r>
    </w:p>
    <w:sectPr w:rsidR="00C63072" w:rsidRPr="00740668" w:rsidSect="00740668">
      <w:pgSz w:w="16838" w:h="11906" w:orient="landscape"/>
      <w:pgMar w:top="426" w:right="1134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1BA"/>
    <w:rsid w:val="00740668"/>
    <w:rsid w:val="008F31BA"/>
    <w:rsid w:val="00C63072"/>
    <w:rsid w:val="00DD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66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66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591</Words>
  <Characters>3370</Characters>
  <Application>Microsoft Office Word</Application>
  <DocSecurity>0</DocSecurity>
  <Lines>28</Lines>
  <Paragraphs>7</Paragraphs>
  <ScaleCrop>false</ScaleCrop>
  <Company/>
  <LinksUpToDate>false</LinksUpToDate>
  <CharactersWithSpaces>3954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2019-04-18T18:07:00Z</dcterms:created>
  <dcterms:modified xsi:type="dcterms:W3CDTF">2019-04-18T18:13:00Z</dcterms:modified>
</cp:coreProperties>
</file>